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0E9" w:rsidRDefault="00E337F2">
      <w:pPr>
        <w:tabs>
          <w:tab w:val="right" w:pos="10080"/>
        </w:tabs>
        <w:spacing w:line="252" w:lineRule="auto"/>
        <w:contextualSpacing w:val="0"/>
        <w:jc w:val="center"/>
        <w:rPr>
          <w:rFonts w:ascii="Georgia" w:eastAsia="Georgia" w:hAnsi="Georgia" w:cs="Georgia"/>
        </w:rPr>
      </w:pPr>
      <w:r>
        <w:rPr>
          <w:rFonts w:ascii="Georgia" w:eastAsia="Georgia" w:hAnsi="Georgia" w:cs="Georgia"/>
          <w:b/>
          <w:sz w:val="28"/>
          <w:szCs w:val="28"/>
        </w:rPr>
        <w:t>Sabrina Seaman</w:t>
      </w:r>
      <w:r w:rsidR="00245727">
        <w:rPr>
          <w:rFonts w:ascii="Georgia" w:eastAsia="Georgia" w:hAnsi="Georgia" w:cs="Georgia"/>
          <w:b/>
        </w:rPr>
        <w:t xml:space="preserve"> </w:t>
      </w:r>
      <w:r w:rsidR="00245727">
        <w:rPr>
          <w:rFonts w:ascii="Georgia" w:eastAsia="Georgia" w:hAnsi="Georgia" w:cs="Georgia"/>
        </w:rPr>
        <w:t xml:space="preserve">  </w:t>
      </w:r>
    </w:p>
    <w:p w:rsidR="001310E9" w:rsidRDefault="00101B78">
      <w:pPr>
        <w:tabs>
          <w:tab w:val="right" w:pos="10080"/>
        </w:tabs>
        <w:spacing w:line="252" w:lineRule="auto"/>
        <w:contextualSpacing w:val="0"/>
        <w:jc w:val="center"/>
        <w:rPr>
          <w:rFonts w:ascii="Georgia" w:eastAsia="Georgia" w:hAnsi="Georgia" w:cs="Georgia"/>
          <w:b/>
          <w:color w:val="666666"/>
        </w:rPr>
      </w:pPr>
      <w:r>
        <w:rPr>
          <w:rFonts w:ascii="Georgia" w:eastAsia="Georgia" w:hAnsi="Georgia" w:cs="Georgia"/>
          <w:b/>
          <w:color w:val="666666"/>
        </w:rPr>
        <w:t xml:space="preserve"> </w:t>
      </w:r>
      <w:r w:rsidR="00203998">
        <w:rPr>
          <w:rFonts w:ascii="Georgia" w:eastAsia="Georgia" w:hAnsi="Georgia" w:cs="Georgia"/>
          <w:b/>
          <w:color w:val="666666"/>
        </w:rPr>
        <w:t xml:space="preserve">3D Artist </w:t>
      </w:r>
      <w:r>
        <w:rPr>
          <w:rFonts w:ascii="Georgia" w:eastAsia="Georgia" w:hAnsi="Georgia" w:cs="Georgia"/>
          <w:b/>
          <w:color w:val="666666"/>
        </w:rPr>
        <w:t xml:space="preserve"> </w:t>
      </w:r>
      <w:r w:rsidR="00DF1D9E">
        <w:rPr>
          <w:rFonts w:ascii="Georgia" w:eastAsia="Georgia" w:hAnsi="Georgia" w:cs="Georgia"/>
          <w:b/>
          <w:color w:val="666666"/>
        </w:rPr>
        <w:t xml:space="preserve"> </w:t>
      </w:r>
    </w:p>
    <w:p w:rsidR="001310E9" w:rsidRDefault="00E337F2">
      <w:pPr>
        <w:tabs>
          <w:tab w:val="right" w:pos="10080"/>
        </w:tabs>
        <w:spacing w:line="252" w:lineRule="auto"/>
        <w:contextualSpacing w:val="0"/>
        <w:jc w:val="center"/>
        <w:rPr>
          <w:rFonts w:ascii="Georgia" w:eastAsia="Georgia" w:hAnsi="Georgia" w:cs="Georgia"/>
        </w:rPr>
      </w:pPr>
      <w:r>
        <w:rPr>
          <w:rFonts w:ascii="Georgia" w:eastAsia="Georgia" w:hAnsi="Georgia" w:cs="Georgia"/>
        </w:rPr>
        <w:t>Acworth, GA 30101 • (678) 231-7290 • sabrina@sabrinanseaman</w:t>
      </w:r>
      <w:r w:rsidR="00245727">
        <w:rPr>
          <w:rFonts w:ascii="Georgia" w:eastAsia="Georgia" w:hAnsi="Georgia" w:cs="Georgia"/>
        </w:rPr>
        <w:t>.com</w:t>
      </w:r>
      <w:r w:rsidR="0007401C">
        <w:rPr>
          <w:rFonts w:ascii="Georgia" w:eastAsia="Georgia" w:hAnsi="Georgia" w:cs="Georgia"/>
        </w:rPr>
        <w:t>• sabrinanseaman.com</w:t>
      </w:r>
      <w:r w:rsidR="00245727">
        <w:rPr>
          <w:rFonts w:ascii="Georgia" w:eastAsia="Georgia" w:hAnsi="Georgia" w:cs="Georgia"/>
        </w:rPr>
        <w:t xml:space="preserve"> </w:t>
      </w:r>
    </w:p>
    <w:p w:rsidR="001310E9" w:rsidRDefault="00386C83">
      <w:pPr>
        <w:tabs>
          <w:tab w:val="right" w:pos="9360"/>
        </w:tabs>
        <w:spacing w:line="252" w:lineRule="auto"/>
        <w:contextualSpacing w:val="0"/>
        <w:jc w:val="right"/>
        <w:rPr>
          <w:rFonts w:ascii="Georgia" w:eastAsia="Georgia" w:hAnsi="Georgia" w:cs="Georgia"/>
        </w:rPr>
      </w:pPr>
      <w:r>
        <w:pict>
          <v:rect id="_x0000_i1025" style="width:0;height:1.5pt" o:hralign="center" o:hrstd="t" o:hr="t" fillcolor="#a0a0a0" stroked="f"/>
        </w:pict>
      </w:r>
    </w:p>
    <w:p w:rsidR="001310E9" w:rsidRDefault="001310E9">
      <w:pPr>
        <w:tabs>
          <w:tab w:val="right" w:pos="9360"/>
        </w:tabs>
        <w:spacing w:line="252" w:lineRule="auto"/>
        <w:contextualSpacing w:val="0"/>
        <w:rPr>
          <w:rFonts w:ascii="Georgia" w:eastAsia="Georgia" w:hAnsi="Georgia" w:cs="Georgia"/>
          <w:b/>
        </w:rPr>
      </w:pPr>
    </w:p>
    <w:p w:rsidR="001310E9" w:rsidRDefault="00245727">
      <w:pPr>
        <w:tabs>
          <w:tab w:val="right" w:pos="9360"/>
        </w:tabs>
        <w:spacing w:line="252" w:lineRule="auto"/>
        <w:contextualSpacing w:val="0"/>
        <w:rPr>
          <w:rFonts w:ascii="Georgia" w:eastAsia="Georgia" w:hAnsi="Georgia" w:cs="Georgia"/>
          <w:b/>
          <w:sz w:val="24"/>
          <w:szCs w:val="24"/>
        </w:rPr>
      </w:pPr>
      <w:r>
        <w:rPr>
          <w:rFonts w:ascii="Georgia" w:eastAsia="Georgia" w:hAnsi="Georgia" w:cs="Georgia"/>
          <w:b/>
          <w:sz w:val="24"/>
          <w:szCs w:val="24"/>
        </w:rPr>
        <w:t>SUMMARY</w:t>
      </w:r>
    </w:p>
    <w:p w:rsidR="001310E9" w:rsidRDefault="001310E9">
      <w:pPr>
        <w:tabs>
          <w:tab w:val="right" w:pos="9360"/>
        </w:tabs>
        <w:spacing w:line="252" w:lineRule="auto"/>
        <w:contextualSpacing w:val="0"/>
        <w:rPr>
          <w:rFonts w:ascii="Georgia" w:eastAsia="Georgia" w:hAnsi="Georgia" w:cs="Georgia"/>
          <w:b/>
          <w:color w:val="666666"/>
        </w:rPr>
      </w:pPr>
    </w:p>
    <w:p w:rsidR="00203998" w:rsidRPr="004C6F9F" w:rsidRDefault="00203998" w:rsidP="00203998">
      <w:pPr>
        <w:rPr>
          <w:rFonts w:ascii="Georgia" w:hAnsi="Georgia"/>
          <w:sz w:val="20"/>
        </w:rPr>
      </w:pPr>
      <w:r w:rsidRPr="004C6F9F">
        <w:rPr>
          <w:rFonts w:ascii="Georgia" w:hAnsi="Georgia"/>
          <w:sz w:val="20"/>
        </w:rPr>
        <w:t>Versatile 3D Artist with 5 years of experience in the production pipeline. Expert in Adobe Creative Suite, including Photo shop, After Effects, and Illustrator. A Visual Designer able to consistently complete several projects to the satisfaction of clients within tight deadlines.</w:t>
      </w:r>
    </w:p>
    <w:p w:rsidR="00294674" w:rsidRDefault="00294674">
      <w:pPr>
        <w:tabs>
          <w:tab w:val="right" w:pos="9360"/>
        </w:tabs>
        <w:spacing w:line="252" w:lineRule="auto"/>
        <w:contextualSpacing w:val="0"/>
        <w:rPr>
          <w:rFonts w:ascii="Georgia" w:eastAsia="Georgia" w:hAnsi="Georgia" w:cs="Georgia"/>
          <w:color w:val="434343"/>
        </w:rPr>
      </w:pPr>
    </w:p>
    <w:p w:rsidR="001310E9" w:rsidRDefault="00245727">
      <w:pPr>
        <w:tabs>
          <w:tab w:val="right" w:pos="9360"/>
        </w:tabs>
        <w:spacing w:line="252" w:lineRule="auto"/>
        <w:contextualSpacing w:val="0"/>
        <w:rPr>
          <w:rFonts w:ascii="Georgia" w:eastAsia="Georgia" w:hAnsi="Georgia" w:cs="Georgia"/>
          <w:i/>
          <w:color w:val="434343"/>
        </w:rPr>
      </w:pPr>
      <w:r>
        <w:rPr>
          <w:rFonts w:ascii="Georgia" w:eastAsia="Georgia" w:hAnsi="Georgia" w:cs="Georgia"/>
          <w:i/>
          <w:color w:val="434343"/>
        </w:rPr>
        <w:t>Key skills include:</w:t>
      </w:r>
    </w:p>
    <w:p w:rsidR="001310E9" w:rsidRDefault="001310E9">
      <w:pPr>
        <w:tabs>
          <w:tab w:val="right" w:pos="9360"/>
        </w:tabs>
        <w:spacing w:line="252" w:lineRule="auto"/>
        <w:contextualSpacing w:val="0"/>
        <w:rPr>
          <w:rFonts w:ascii="Georgia" w:eastAsia="Georgia" w:hAnsi="Georgia" w:cs="Georgia"/>
          <w:b/>
        </w:rPr>
      </w:pPr>
    </w:p>
    <w:p w:rsidR="001310E9" w:rsidRDefault="00203998">
      <w:pPr>
        <w:tabs>
          <w:tab w:val="right" w:pos="9360"/>
        </w:tabs>
        <w:spacing w:line="252" w:lineRule="auto"/>
        <w:contextualSpacing w:val="0"/>
        <w:jc w:val="center"/>
        <w:rPr>
          <w:rFonts w:ascii="Georgia" w:eastAsia="Georgia" w:hAnsi="Georgia" w:cs="Georgia"/>
          <w:b/>
        </w:rPr>
      </w:pPr>
      <w:r>
        <w:rPr>
          <w:rFonts w:ascii="Georgia" w:eastAsia="Georgia" w:hAnsi="Georgia" w:cs="Georgia"/>
        </w:rPr>
        <w:t>Maya</w:t>
      </w:r>
      <w:r w:rsidR="00DF1D9E">
        <w:rPr>
          <w:rFonts w:ascii="Georgia" w:eastAsia="Georgia" w:hAnsi="Georgia" w:cs="Georgia"/>
        </w:rPr>
        <w:t xml:space="preserve"> | </w:t>
      </w:r>
      <w:proofErr w:type="spellStart"/>
      <w:r>
        <w:rPr>
          <w:rFonts w:ascii="Georgia" w:eastAsia="Georgia" w:hAnsi="Georgia" w:cs="Georgia"/>
        </w:rPr>
        <w:t>Zbrush</w:t>
      </w:r>
      <w:proofErr w:type="spellEnd"/>
      <w:r w:rsidR="004D17BC">
        <w:rPr>
          <w:rFonts w:ascii="Georgia" w:eastAsia="Georgia" w:hAnsi="Georgia" w:cs="Georgia"/>
        </w:rPr>
        <w:t xml:space="preserve"> </w:t>
      </w:r>
      <w:r w:rsidR="00DF1D9E">
        <w:rPr>
          <w:rFonts w:ascii="Georgia" w:eastAsia="Georgia" w:hAnsi="Georgia" w:cs="Georgia"/>
        </w:rPr>
        <w:t>|</w:t>
      </w:r>
      <w:r>
        <w:rPr>
          <w:rFonts w:ascii="Georgia" w:eastAsia="Georgia" w:hAnsi="Georgia" w:cs="Georgia"/>
        </w:rPr>
        <w:t xml:space="preserve"> Photoshop</w:t>
      </w:r>
      <w:r w:rsidR="00FD6B40">
        <w:rPr>
          <w:rFonts w:ascii="Georgia" w:eastAsia="Georgia" w:hAnsi="Georgia" w:cs="Georgia"/>
        </w:rPr>
        <w:t xml:space="preserve"> </w:t>
      </w:r>
      <w:r>
        <w:rPr>
          <w:rFonts w:ascii="Georgia" w:eastAsia="Georgia" w:hAnsi="Georgia" w:cs="Georgia"/>
        </w:rPr>
        <w:t>| After Effects | Digital Sculpting | Digital Imagery</w:t>
      </w:r>
      <w:r w:rsidR="0051657E">
        <w:rPr>
          <w:rFonts w:ascii="Georgia" w:eastAsia="Georgia" w:hAnsi="Georgia" w:cs="Georgia"/>
        </w:rPr>
        <w:t xml:space="preserve">| </w:t>
      </w:r>
      <w:r w:rsidR="0051657E">
        <w:rPr>
          <w:rFonts w:ascii="Georgia" w:eastAsia="Georgia" w:hAnsi="Georgia" w:cs="Georgia"/>
        </w:rPr>
        <w:t>Unity</w:t>
      </w:r>
    </w:p>
    <w:p w:rsidR="001310E9" w:rsidRDefault="001310E9">
      <w:pPr>
        <w:tabs>
          <w:tab w:val="right" w:pos="9360"/>
        </w:tabs>
        <w:spacing w:line="252" w:lineRule="auto"/>
        <w:contextualSpacing w:val="0"/>
        <w:rPr>
          <w:rFonts w:ascii="Georgia" w:eastAsia="Georgia" w:hAnsi="Georgia" w:cs="Georgia"/>
        </w:rPr>
      </w:pPr>
    </w:p>
    <w:p w:rsidR="001310E9" w:rsidRDefault="001310E9">
      <w:pPr>
        <w:tabs>
          <w:tab w:val="right" w:pos="9360"/>
        </w:tabs>
        <w:spacing w:line="252" w:lineRule="auto"/>
        <w:contextualSpacing w:val="0"/>
        <w:rPr>
          <w:rFonts w:ascii="Georgia" w:eastAsia="Georgia" w:hAnsi="Georgia" w:cs="Georgia"/>
          <w:b/>
        </w:rPr>
      </w:pPr>
    </w:p>
    <w:p w:rsidR="00294674" w:rsidRDefault="00294674">
      <w:pPr>
        <w:tabs>
          <w:tab w:val="right" w:pos="9360"/>
        </w:tabs>
        <w:spacing w:line="252" w:lineRule="auto"/>
        <w:contextualSpacing w:val="0"/>
        <w:rPr>
          <w:rFonts w:ascii="Georgia" w:eastAsia="Georgia" w:hAnsi="Georgia" w:cs="Georgia"/>
          <w:b/>
          <w:sz w:val="24"/>
          <w:szCs w:val="24"/>
        </w:rPr>
      </w:pPr>
    </w:p>
    <w:p w:rsidR="001310E9" w:rsidRDefault="00245727">
      <w:pPr>
        <w:tabs>
          <w:tab w:val="right" w:pos="9360"/>
        </w:tabs>
        <w:spacing w:line="252" w:lineRule="auto"/>
        <w:contextualSpacing w:val="0"/>
        <w:rPr>
          <w:rFonts w:ascii="Georgia" w:eastAsia="Georgia" w:hAnsi="Georgia" w:cs="Georgia"/>
          <w:b/>
          <w:sz w:val="24"/>
          <w:szCs w:val="24"/>
        </w:rPr>
      </w:pPr>
      <w:r>
        <w:rPr>
          <w:rFonts w:ascii="Georgia" w:eastAsia="Georgia" w:hAnsi="Georgia" w:cs="Georgia"/>
          <w:b/>
          <w:sz w:val="24"/>
          <w:szCs w:val="24"/>
        </w:rPr>
        <w:t>WORK EXPERIENCE</w:t>
      </w:r>
    </w:p>
    <w:p w:rsidR="0051657E" w:rsidRDefault="0051657E" w:rsidP="0051657E">
      <w:pPr>
        <w:tabs>
          <w:tab w:val="right" w:pos="10080"/>
        </w:tabs>
        <w:spacing w:line="252" w:lineRule="auto"/>
        <w:contextualSpacing w:val="0"/>
        <w:jc w:val="center"/>
        <w:rPr>
          <w:rFonts w:ascii="Georgia" w:eastAsia="Georgia" w:hAnsi="Georgia" w:cs="Georgia"/>
        </w:rPr>
      </w:pPr>
      <w:r>
        <w:rPr>
          <w:rFonts w:ascii="Georgia" w:eastAsia="Georgia" w:hAnsi="Georgia" w:cs="Georgia"/>
          <w:b/>
        </w:rPr>
        <w:t>Self Employed,</w:t>
      </w:r>
      <w:r>
        <w:rPr>
          <w:rFonts w:ascii="Georgia" w:eastAsia="Georgia" w:hAnsi="Georgia" w:cs="Georgia"/>
        </w:rPr>
        <w:t xml:space="preserve"> Acworth, GA</w:t>
      </w:r>
    </w:p>
    <w:p w:rsidR="0051657E" w:rsidRDefault="0051657E" w:rsidP="0051657E">
      <w:pPr>
        <w:tabs>
          <w:tab w:val="right" w:pos="10080"/>
        </w:tabs>
        <w:spacing w:line="252" w:lineRule="auto"/>
        <w:contextualSpacing w:val="0"/>
        <w:jc w:val="center"/>
        <w:rPr>
          <w:rFonts w:ascii="Georgia" w:eastAsia="Georgia" w:hAnsi="Georgia" w:cs="Georgia"/>
          <w:b/>
        </w:rPr>
      </w:pPr>
      <w:r>
        <w:rPr>
          <w:rFonts w:ascii="Georgia" w:eastAsia="Georgia" w:hAnsi="Georgia" w:cs="Georgia"/>
          <w:i/>
        </w:rPr>
        <w:t>Freelance Designer</w:t>
      </w:r>
      <w:r>
        <w:rPr>
          <w:rFonts w:ascii="Georgia" w:eastAsia="Georgia" w:hAnsi="Georgia" w:cs="Georgia"/>
        </w:rPr>
        <w:t>, 1/2013-Present</w:t>
      </w:r>
    </w:p>
    <w:p w:rsidR="0051657E" w:rsidRDefault="0051657E" w:rsidP="0051657E">
      <w:pPr>
        <w:tabs>
          <w:tab w:val="right" w:pos="10080"/>
        </w:tabs>
        <w:spacing w:line="252" w:lineRule="auto"/>
        <w:contextualSpacing w:val="0"/>
        <w:rPr>
          <w:rFonts w:ascii="Georgia" w:eastAsia="Georgia" w:hAnsi="Georgia" w:cs="Georgia"/>
        </w:rPr>
      </w:pPr>
    </w:p>
    <w:p w:rsidR="0051657E" w:rsidRPr="004C6F9F" w:rsidRDefault="0051657E" w:rsidP="0051657E">
      <w:pPr>
        <w:rPr>
          <w:rFonts w:ascii="Georgia" w:hAnsi="Georgia"/>
          <w:sz w:val="20"/>
        </w:rPr>
      </w:pPr>
      <w:r w:rsidRPr="004C6F9F">
        <w:rPr>
          <w:rFonts w:ascii="Georgia" w:hAnsi="Georgia"/>
          <w:sz w:val="20"/>
        </w:rPr>
        <w:t>Create final art and files to be given to Developer (internal and external) - Manage numer</w:t>
      </w:r>
      <w:bookmarkStart w:id="0" w:name="_GoBack"/>
      <w:bookmarkEnd w:id="0"/>
      <w:r w:rsidRPr="004C6F9F">
        <w:rPr>
          <w:rFonts w:ascii="Georgia" w:hAnsi="Georgia"/>
          <w:sz w:val="20"/>
        </w:rPr>
        <w:t xml:space="preserve">ous projects at one time Create final art for presentations and assist in Creative Presentations Work closely with both editors and project managers to ensure that all information, detail and messaging are accurate Provided various graphic designs, 3D models, and 3D prints for a variety of clientele. </w:t>
      </w:r>
    </w:p>
    <w:p w:rsidR="0051657E" w:rsidRDefault="0051657E">
      <w:pPr>
        <w:tabs>
          <w:tab w:val="right" w:pos="10080"/>
        </w:tabs>
        <w:spacing w:line="252" w:lineRule="auto"/>
        <w:contextualSpacing w:val="0"/>
        <w:jc w:val="center"/>
        <w:rPr>
          <w:rFonts w:ascii="Georgia" w:eastAsia="Georgia" w:hAnsi="Georgia" w:cs="Georgia"/>
          <w:b/>
        </w:rPr>
      </w:pPr>
    </w:p>
    <w:p w:rsidR="0051657E" w:rsidRDefault="0051657E">
      <w:pPr>
        <w:tabs>
          <w:tab w:val="right" w:pos="10080"/>
        </w:tabs>
        <w:spacing w:line="252" w:lineRule="auto"/>
        <w:contextualSpacing w:val="0"/>
        <w:jc w:val="center"/>
        <w:rPr>
          <w:rFonts w:ascii="Georgia" w:eastAsia="Georgia" w:hAnsi="Georgia" w:cs="Georgia"/>
          <w:b/>
        </w:rPr>
      </w:pPr>
    </w:p>
    <w:p w:rsidR="001310E9" w:rsidRDefault="00E337F2">
      <w:pPr>
        <w:tabs>
          <w:tab w:val="right" w:pos="10080"/>
        </w:tabs>
        <w:spacing w:line="252" w:lineRule="auto"/>
        <w:contextualSpacing w:val="0"/>
        <w:jc w:val="center"/>
        <w:rPr>
          <w:rFonts w:ascii="Georgia" w:eastAsia="Georgia" w:hAnsi="Georgia" w:cs="Georgia"/>
        </w:rPr>
      </w:pPr>
      <w:r>
        <w:rPr>
          <w:rFonts w:ascii="Georgia" w:eastAsia="Georgia" w:hAnsi="Georgia" w:cs="Georgia"/>
          <w:b/>
        </w:rPr>
        <w:t>Pivotal Retail Group</w:t>
      </w:r>
      <w:r>
        <w:rPr>
          <w:rFonts w:ascii="Georgia" w:eastAsia="Georgia" w:hAnsi="Georgia" w:cs="Georgia"/>
        </w:rPr>
        <w:t>, Marietta, GA</w:t>
      </w:r>
    </w:p>
    <w:p w:rsidR="001310E9" w:rsidRDefault="00E337F2">
      <w:pPr>
        <w:tabs>
          <w:tab w:val="right" w:pos="10080"/>
        </w:tabs>
        <w:spacing w:line="252" w:lineRule="auto"/>
        <w:contextualSpacing w:val="0"/>
        <w:jc w:val="center"/>
        <w:rPr>
          <w:rFonts w:ascii="Georgia" w:eastAsia="Georgia" w:hAnsi="Georgia" w:cs="Georgia"/>
        </w:rPr>
      </w:pPr>
      <w:r>
        <w:rPr>
          <w:rFonts w:ascii="Georgia" w:eastAsia="Georgia" w:hAnsi="Georgia" w:cs="Georgia"/>
          <w:i/>
        </w:rPr>
        <w:t>Quality Assurance Specialist</w:t>
      </w:r>
      <w:r w:rsidR="0007401C">
        <w:rPr>
          <w:rFonts w:ascii="Georgia" w:eastAsia="Georgia" w:hAnsi="Georgia" w:cs="Georgia"/>
        </w:rPr>
        <w:t>, 02/2017</w:t>
      </w:r>
      <w:r w:rsidR="00245727">
        <w:rPr>
          <w:rFonts w:ascii="Georgia" w:eastAsia="Georgia" w:hAnsi="Georgia" w:cs="Georgia"/>
        </w:rPr>
        <w:t>-</w:t>
      </w:r>
      <w:r w:rsidR="0051657E">
        <w:rPr>
          <w:rFonts w:ascii="Georgia" w:eastAsia="Georgia" w:hAnsi="Georgia" w:cs="Georgia"/>
        </w:rPr>
        <w:t>04/2019</w:t>
      </w:r>
    </w:p>
    <w:p w:rsidR="001310E9" w:rsidRPr="004C6F9F" w:rsidRDefault="001310E9">
      <w:pPr>
        <w:tabs>
          <w:tab w:val="right" w:pos="10080"/>
        </w:tabs>
        <w:spacing w:line="252" w:lineRule="auto"/>
        <w:contextualSpacing w:val="0"/>
        <w:rPr>
          <w:rFonts w:ascii="Georgia" w:eastAsia="Georgia" w:hAnsi="Georgia" w:cs="Georgia"/>
        </w:rPr>
      </w:pPr>
    </w:p>
    <w:p w:rsidR="004C6F9F" w:rsidRPr="004C6F9F" w:rsidRDefault="004C6F9F" w:rsidP="004C6F9F">
      <w:pPr>
        <w:rPr>
          <w:rFonts w:ascii="Georgia" w:hAnsi="Georgia"/>
          <w:sz w:val="20"/>
        </w:rPr>
      </w:pPr>
      <w:r w:rsidRPr="004C6F9F">
        <w:rPr>
          <w:rFonts w:ascii="Georgia" w:hAnsi="Georgia"/>
          <w:sz w:val="20"/>
        </w:rPr>
        <w:t>Communicate QA feedback issues to operations Team Leaders &amp; Manager in relation to Home Depot space planning. Coordinate closely with team leaders and/or managers on quality performance management Provide suggestions to ensure improvement in adherence to quality standards and improve overall team performance. Resolved all issues efficiently and built excellent client rapport, which led to enhanced customer satisfaction ratings.</w:t>
      </w:r>
    </w:p>
    <w:p w:rsidR="001310E9" w:rsidRPr="004C6F9F" w:rsidRDefault="004D17BC">
      <w:pPr>
        <w:tabs>
          <w:tab w:val="right" w:pos="10080"/>
        </w:tabs>
        <w:spacing w:line="252" w:lineRule="auto"/>
        <w:contextualSpacing w:val="0"/>
        <w:rPr>
          <w:rFonts w:ascii="Georgia" w:eastAsia="Georgia" w:hAnsi="Georgia" w:cs="Georgia"/>
          <w:sz w:val="20"/>
        </w:rPr>
      </w:pPr>
      <w:r w:rsidRPr="004C6F9F">
        <w:rPr>
          <w:rFonts w:ascii="Georgia" w:eastAsia="Georgia" w:hAnsi="Georgia" w:cs="Georgia"/>
          <w:sz w:val="20"/>
        </w:rPr>
        <w:t>As a Senior Space Planner u</w:t>
      </w:r>
      <w:r w:rsidR="00D13624" w:rsidRPr="004C6F9F">
        <w:rPr>
          <w:rFonts w:ascii="Georgia" w:eastAsia="Georgia" w:hAnsi="Georgia" w:cs="Georgia"/>
          <w:sz w:val="20"/>
        </w:rPr>
        <w:t>tilized</w:t>
      </w:r>
      <w:r w:rsidR="00537B41" w:rsidRPr="004C6F9F">
        <w:rPr>
          <w:rFonts w:ascii="Georgia" w:eastAsia="Georgia" w:hAnsi="Georgia" w:cs="Georgia"/>
          <w:sz w:val="20"/>
        </w:rPr>
        <w:t xml:space="preserve"> a combination of JDA and excel to manage</w:t>
      </w:r>
      <w:r w:rsidR="00D13624" w:rsidRPr="004C6F9F">
        <w:rPr>
          <w:rFonts w:ascii="Georgia" w:eastAsia="Georgia" w:hAnsi="Georgia" w:cs="Georgia"/>
          <w:sz w:val="20"/>
        </w:rPr>
        <w:t>, create and restructure</w:t>
      </w:r>
      <w:r w:rsidR="00537B41" w:rsidRPr="004C6F9F">
        <w:rPr>
          <w:rFonts w:ascii="Georgia" w:eastAsia="Georgia" w:hAnsi="Georgia" w:cs="Georgia"/>
          <w:sz w:val="20"/>
        </w:rPr>
        <w:t xml:space="preserve"> floor plans from vari</w:t>
      </w:r>
      <w:r w:rsidR="00D13624" w:rsidRPr="004C6F9F">
        <w:rPr>
          <w:rFonts w:ascii="Georgia" w:eastAsia="Georgia" w:hAnsi="Georgia" w:cs="Georgia"/>
          <w:sz w:val="20"/>
        </w:rPr>
        <w:t>ous vendors t</w:t>
      </w:r>
      <w:r w:rsidR="005C7CB9" w:rsidRPr="004C6F9F">
        <w:rPr>
          <w:rFonts w:ascii="Georgia" w:eastAsia="Georgia" w:hAnsi="Georgia" w:cs="Georgia"/>
          <w:sz w:val="20"/>
        </w:rPr>
        <w:t>his included those</w:t>
      </w:r>
      <w:r w:rsidR="00537B41" w:rsidRPr="004C6F9F">
        <w:rPr>
          <w:rFonts w:ascii="Georgia" w:eastAsia="Georgia" w:hAnsi="Georgia" w:cs="Georgia"/>
          <w:sz w:val="20"/>
        </w:rPr>
        <w:t xml:space="preserve"> partnered with Home Depot and Game Stop. </w:t>
      </w:r>
      <w:r w:rsidR="005C7CB9" w:rsidRPr="004C6F9F">
        <w:rPr>
          <w:rFonts w:ascii="Georgia" w:eastAsia="Georgia" w:hAnsi="Georgia" w:cs="Georgia"/>
          <w:sz w:val="20"/>
        </w:rPr>
        <w:t xml:space="preserve">Lead a small team to accomplish a department remodel at Home Depot using effective commination and problem solving. </w:t>
      </w:r>
    </w:p>
    <w:p w:rsidR="004D17BC" w:rsidRDefault="004D17BC" w:rsidP="004D17BC">
      <w:pPr>
        <w:tabs>
          <w:tab w:val="right" w:pos="10080"/>
        </w:tabs>
        <w:spacing w:line="252" w:lineRule="auto"/>
        <w:contextualSpacing w:val="0"/>
        <w:rPr>
          <w:rFonts w:ascii="Georgia" w:eastAsia="Georgia" w:hAnsi="Georgia" w:cs="Georgia"/>
        </w:rPr>
      </w:pPr>
    </w:p>
    <w:p w:rsidR="004D17BC" w:rsidRDefault="004D17BC" w:rsidP="004D17BC">
      <w:pPr>
        <w:tabs>
          <w:tab w:val="right" w:pos="10080"/>
        </w:tabs>
        <w:spacing w:line="252" w:lineRule="auto"/>
        <w:contextualSpacing w:val="0"/>
        <w:jc w:val="center"/>
        <w:rPr>
          <w:rFonts w:ascii="Georgia" w:eastAsia="Georgia" w:hAnsi="Georgia" w:cs="Georgia"/>
        </w:rPr>
      </w:pPr>
      <w:r>
        <w:rPr>
          <w:rFonts w:ascii="Georgia" w:eastAsia="Georgia" w:hAnsi="Georgia" w:cs="Georgia"/>
          <w:b/>
        </w:rPr>
        <w:t>AIR3, LLC</w:t>
      </w:r>
      <w:r>
        <w:rPr>
          <w:rFonts w:ascii="Georgia" w:eastAsia="Georgia" w:hAnsi="Georgia" w:cs="Georgia"/>
        </w:rPr>
        <w:t>, Kennesaw, GA</w:t>
      </w:r>
    </w:p>
    <w:p w:rsidR="004D17BC" w:rsidRDefault="004D17BC" w:rsidP="004D17BC">
      <w:pPr>
        <w:tabs>
          <w:tab w:val="right" w:pos="10080"/>
        </w:tabs>
        <w:spacing w:line="252" w:lineRule="auto"/>
        <w:contextualSpacing w:val="0"/>
        <w:jc w:val="center"/>
        <w:rPr>
          <w:rFonts w:ascii="Georgia" w:eastAsia="Georgia" w:hAnsi="Georgia" w:cs="Georgia"/>
          <w:b/>
        </w:rPr>
      </w:pPr>
      <w:r>
        <w:rPr>
          <w:rFonts w:ascii="Georgia" w:eastAsia="Georgia" w:hAnsi="Georgia" w:cs="Georgia"/>
          <w:i/>
        </w:rPr>
        <w:t>Production Manger</w:t>
      </w:r>
      <w:r w:rsidR="0051657E">
        <w:rPr>
          <w:rFonts w:ascii="Georgia" w:eastAsia="Georgia" w:hAnsi="Georgia" w:cs="Georgia"/>
        </w:rPr>
        <w:t>, 6/2013-02/2014</w:t>
      </w:r>
    </w:p>
    <w:p w:rsidR="004D17BC" w:rsidRDefault="004D17BC" w:rsidP="004D17BC">
      <w:pPr>
        <w:tabs>
          <w:tab w:val="right" w:pos="10080"/>
        </w:tabs>
        <w:spacing w:line="252" w:lineRule="auto"/>
        <w:contextualSpacing w:val="0"/>
        <w:rPr>
          <w:rFonts w:ascii="Georgia" w:eastAsia="Georgia" w:hAnsi="Georgia" w:cs="Georgia"/>
        </w:rPr>
      </w:pPr>
    </w:p>
    <w:p w:rsidR="004C6F9F" w:rsidRPr="004C6F9F" w:rsidRDefault="004C6F9F" w:rsidP="004C6F9F">
      <w:pPr>
        <w:rPr>
          <w:rFonts w:ascii="Georgia" w:hAnsi="Georgia"/>
          <w:sz w:val="20"/>
        </w:rPr>
      </w:pPr>
      <w:r w:rsidRPr="004C6F9F">
        <w:rPr>
          <w:rFonts w:ascii="Georgia" w:hAnsi="Georgia"/>
          <w:sz w:val="20"/>
        </w:rPr>
        <w:t>Manage all aspects of production working closely with Producers to ensure projects meet creative expectations within budgetary parameters. Responsibilities include creating schedules and production plans, collaborating w</w:t>
      </w:r>
      <w:r w:rsidR="0051657E">
        <w:rPr>
          <w:rFonts w:ascii="Georgia" w:hAnsi="Georgia"/>
          <w:sz w:val="20"/>
        </w:rPr>
        <w:t>ith producers to create budgets and</w:t>
      </w:r>
      <w:r w:rsidRPr="004C6F9F">
        <w:rPr>
          <w:rFonts w:ascii="Georgia" w:hAnsi="Georgia"/>
          <w:sz w:val="20"/>
        </w:rPr>
        <w:t xml:space="preserve"> facilitating key crew hires</w:t>
      </w:r>
      <w:r w:rsidR="0051657E">
        <w:rPr>
          <w:rFonts w:ascii="Georgia" w:hAnsi="Georgia"/>
          <w:sz w:val="20"/>
        </w:rPr>
        <w:t>. Managed</w:t>
      </w:r>
      <w:r w:rsidRPr="004C6F9F">
        <w:rPr>
          <w:rFonts w:ascii="Georgia" w:hAnsi="Georgia"/>
          <w:sz w:val="20"/>
        </w:rPr>
        <w:t xml:space="preserve"> series through prep, production and postproduction with emphasis on the creative intent, physical production of a project and timely delivery. Designed 3D and 2D assets for marketing campaigns for aviation trade shows and meetings for multi-million dollar clients.</w:t>
      </w:r>
    </w:p>
    <w:p w:rsidR="004C6F9F" w:rsidRPr="004C6F9F" w:rsidRDefault="004C6F9F" w:rsidP="004C6F9F">
      <w:pPr>
        <w:rPr>
          <w:rFonts w:ascii="Georgia" w:hAnsi="Georgia"/>
        </w:rPr>
      </w:pPr>
    </w:p>
    <w:p w:rsidR="001310E9" w:rsidRDefault="00245727">
      <w:pPr>
        <w:tabs>
          <w:tab w:val="right" w:pos="10080"/>
        </w:tabs>
        <w:spacing w:line="252" w:lineRule="auto"/>
        <w:contextualSpacing w:val="0"/>
        <w:rPr>
          <w:rFonts w:ascii="Georgia" w:eastAsia="Georgia" w:hAnsi="Georgia" w:cs="Georgia"/>
          <w:b/>
          <w:sz w:val="24"/>
          <w:szCs w:val="24"/>
        </w:rPr>
      </w:pPr>
      <w:r>
        <w:rPr>
          <w:rFonts w:ascii="Georgia" w:eastAsia="Georgia" w:hAnsi="Georgia" w:cs="Georgia"/>
          <w:b/>
          <w:sz w:val="24"/>
          <w:szCs w:val="24"/>
        </w:rPr>
        <w:t xml:space="preserve">EDUCATION </w:t>
      </w:r>
    </w:p>
    <w:p w:rsidR="001310E9" w:rsidRPr="004C6F9F" w:rsidRDefault="00E337F2">
      <w:pPr>
        <w:tabs>
          <w:tab w:val="right" w:pos="10080"/>
        </w:tabs>
        <w:spacing w:line="252" w:lineRule="auto"/>
        <w:contextualSpacing w:val="0"/>
        <w:rPr>
          <w:rFonts w:ascii="Georgia" w:eastAsia="Georgia" w:hAnsi="Georgia" w:cs="Georgia"/>
          <w:sz w:val="20"/>
        </w:rPr>
      </w:pPr>
      <w:r w:rsidRPr="004C6F9F">
        <w:rPr>
          <w:rFonts w:ascii="Georgia" w:eastAsia="Georgia" w:hAnsi="Georgia" w:cs="Georgia"/>
          <w:sz w:val="20"/>
        </w:rPr>
        <w:t>Animation</w:t>
      </w:r>
      <w:r w:rsidR="00245727" w:rsidRPr="004C6F9F">
        <w:rPr>
          <w:rFonts w:ascii="Georgia" w:eastAsia="Georgia" w:hAnsi="Georgia" w:cs="Georgia"/>
          <w:sz w:val="20"/>
        </w:rPr>
        <w:t xml:space="preserve">, Graduation Year </w:t>
      </w:r>
      <w:r w:rsidRPr="004C6F9F">
        <w:rPr>
          <w:rFonts w:ascii="Georgia" w:eastAsia="Georgia" w:hAnsi="Georgia" w:cs="Georgia"/>
          <w:sz w:val="20"/>
        </w:rPr>
        <w:t>(2013), Savannah College of Art and Design, Atlanta, GA</w:t>
      </w:r>
    </w:p>
    <w:sectPr w:rsidR="001310E9" w:rsidRPr="004C6F9F">
      <w:headerReference w:type="default" r:id="rId8"/>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C83" w:rsidRDefault="00386C83">
      <w:pPr>
        <w:spacing w:line="240" w:lineRule="auto"/>
      </w:pPr>
      <w:r>
        <w:separator/>
      </w:r>
    </w:p>
  </w:endnote>
  <w:endnote w:type="continuationSeparator" w:id="0">
    <w:p w:rsidR="00386C83" w:rsidRDefault="00386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C83" w:rsidRDefault="00386C83">
      <w:pPr>
        <w:spacing w:line="240" w:lineRule="auto"/>
      </w:pPr>
      <w:r>
        <w:separator/>
      </w:r>
    </w:p>
  </w:footnote>
  <w:footnote w:type="continuationSeparator" w:id="0">
    <w:p w:rsidR="00386C83" w:rsidRDefault="00386C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E9" w:rsidRDefault="001310E9">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B50EA"/>
    <w:multiLevelType w:val="multilevel"/>
    <w:tmpl w:val="E30A8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01497F"/>
    <w:multiLevelType w:val="multilevel"/>
    <w:tmpl w:val="97DA0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546BA0"/>
    <w:multiLevelType w:val="multilevel"/>
    <w:tmpl w:val="71C61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E9"/>
    <w:rsid w:val="00020291"/>
    <w:rsid w:val="0007401C"/>
    <w:rsid w:val="000F158E"/>
    <w:rsid w:val="00101B78"/>
    <w:rsid w:val="001310E9"/>
    <w:rsid w:val="00203998"/>
    <w:rsid w:val="00245727"/>
    <w:rsid w:val="00294674"/>
    <w:rsid w:val="00386C83"/>
    <w:rsid w:val="004C6F9F"/>
    <w:rsid w:val="004D17BC"/>
    <w:rsid w:val="0051657E"/>
    <w:rsid w:val="00537B41"/>
    <w:rsid w:val="00574E7F"/>
    <w:rsid w:val="005C7CB9"/>
    <w:rsid w:val="005E1A2D"/>
    <w:rsid w:val="007F3A29"/>
    <w:rsid w:val="00D13624"/>
    <w:rsid w:val="00D21FCA"/>
    <w:rsid w:val="00DF1D9E"/>
    <w:rsid w:val="00E1264E"/>
    <w:rsid w:val="00E337F2"/>
    <w:rsid w:val="00EC28AE"/>
    <w:rsid w:val="00F453FF"/>
    <w:rsid w:val="00FA7577"/>
    <w:rsid w:val="00FD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EB3A5-867C-4837-B39C-DAF69753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337F2"/>
    <w:pPr>
      <w:tabs>
        <w:tab w:val="center" w:pos="4680"/>
        <w:tab w:val="right" w:pos="9360"/>
      </w:tabs>
      <w:spacing w:line="240" w:lineRule="auto"/>
    </w:pPr>
  </w:style>
  <w:style w:type="character" w:customStyle="1" w:styleId="HeaderChar">
    <w:name w:val="Header Char"/>
    <w:basedOn w:val="DefaultParagraphFont"/>
    <w:link w:val="Header"/>
    <w:uiPriority w:val="99"/>
    <w:rsid w:val="00E337F2"/>
  </w:style>
  <w:style w:type="paragraph" w:styleId="Footer">
    <w:name w:val="footer"/>
    <w:basedOn w:val="Normal"/>
    <w:link w:val="FooterChar"/>
    <w:uiPriority w:val="99"/>
    <w:unhideWhenUsed/>
    <w:rsid w:val="00E337F2"/>
    <w:pPr>
      <w:tabs>
        <w:tab w:val="center" w:pos="4680"/>
        <w:tab w:val="right" w:pos="9360"/>
      </w:tabs>
      <w:spacing w:line="240" w:lineRule="auto"/>
    </w:pPr>
  </w:style>
  <w:style w:type="character" w:customStyle="1" w:styleId="FooterChar">
    <w:name w:val="Footer Char"/>
    <w:basedOn w:val="DefaultParagraphFont"/>
    <w:link w:val="Footer"/>
    <w:uiPriority w:val="99"/>
    <w:rsid w:val="00E3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16C5-4414-4DDF-9F62-B89A0698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5</cp:revision>
  <cp:lastPrinted>2019-09-10T18:54:00Z</cp:lastPrinted>
  <dcterms:created xsi:type="dcterms:W3CDTF">2019-09-10T18:54:00Z</dcterms:created>
  <dcterms:modified xsi:type="dcterms:W3CDTF">2019-10-14T19:48:00Z</dcterms:modified>
</cp:coreProperties>
</file>